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5DA" w:rsidRDefault="006C07AA" w:rsidP="006C07AA">
      <w:pPr>
        <w:shd w:val="clear" w:color="auto" w:fill="FFFFFF" w:themeFill="background1"/>
        <w:spacing w:before="0" w:beforeAutospacing="0"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</w:t>
      </w:r>
      <w:r w:rsidR="007715D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5" o:title=""/>
            <o:lock v:ext="edit" ungrouping="t" rotation="t" cropping="t" verticies="t" text="t" grouping="t"/>
            <o:signatureline v:ext="edit" id="{FF1EA7EE-2ADD-42A1-ACA9-00E46C0497BB}" provid="{F5AC7D23-DA04-45F5-ABCB-38CE7A982553}" o:suggestedsigner="И.И.Нургалиева" o:suggestedsigner2="Директор мБОУ &quot;СОШ № 1 г.Азнакаево&quot; РТ" o:sigprovurl="http://www.cryptopro.ru/products/office/signature" issignatureline="t"/>
          </v:shape>
        </w:pic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</w:t>
      </w:r>
    </w:p>
    <w:p w:rsidR="006C07AA" w:rsidRPr="00331555" w:rsidRDefault="006C07AA" w:rsidP="006C07AA">
      <w:pPr>
        <w:shd w:val="clear" w:color="auto" w:fill="FFFFFF" w:themeFill="background1"/>
        <w:spacing w:before="0" w:beforeAutospacing="0"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Приказ №</w:t>
      </w:r>
      <w:r w:rsidR="007715D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391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от 01.09.2022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</w:t>
      </w:r>
    </w:p>
    <w:p w:rsidR="006C07AA" w:rsidRDefault="00BA4D9D" w:rsidP="006C07AA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6C07A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Календарный учебный график для ООП среднего общего образования </w:t>
      </w:r>
    </w:p>
    <w:p w:rsidR="00EF49EF" w:rsidRPr="006C07AA" w:rsidRDefault="006C07AA" w:rsidP="006C07AA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«СОШ № 1 г. Азнакаево» Азнакаевского муниципального района РТ </w:t>
      </w:r>
      <w:r w:rsidR="00BA4D9D" w:rsidRPr="006C07A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на 2022/23 учебный год </w:t>
      </w:r>
    </w:p>
    <w:p w:rsidR="002000AF" w:rsidRDefault="002000AF" w:rsidP="002000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1. Продолжительность учебного года в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школе.</w:t>
      </w:r>
      <w:r w:rsidRPr="00EF0D9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000AF" w:rsidRPr="004158C2" w:rsidRDefault="002000AF" w:rsidP="002000A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1.1.Дата начала учебного года: 1 сентября 2022 года.</w:t>
      </w:r>
    </w:p>
    <w:p w:rsidR="002000AF" w:rsidRDefault="002000AF" w:rsidP="002000A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1.2. Дата окончания учебного года: </w:t>
      </w:r>
    </w:p>
    <w:p w:rsidR="002000AF" w:rsidRDefault="002000AF" w:rsidP="0098720D">
      <w:pPr>
        <w:pStyle w:val="a3"/>
        <w:numPr>
          <w:ilvl w:val="0"/>
          <w:numId w:val="4"/>
        </w:numPr>
        <w:spacing w:before="0" w:beforeAutospacing="0" w:after="0" w:afterAutospacing="0"/>
        <w:ind w:left="426"/>
        <w:rPr>
          <w:color w:val="000000"/>
        </w:rPr>
      </w:pPr>
      <w:r>
        <w:rPr>
          <w:color w:val="000000"/>
        </w:rPr>
        <w:t xml:space="preserve">10 класс - </w:t>
      </w:r>
      <w:r w:rsidRPr="00A01953">
        <w:rPr>
          <w:color w:val="000000"/>
        </w:rPr>
        <w:t>31 </w:t>
      </w:r>
      <w:r>
        <w:rPr>
          <w:color w:val="000000"/>
        </w:rPr>
        <w:t>мая 2023 года</w:t>
      </w:r>
    </w:p>
    <w:p w:rsidR="002000AF" w:rsidRPr="00A01953" w:rsidRDefault="002000AF" w:rsidP="0098720D">
      <w:pPr>
        <w:pStyle w:val="a3"/>
        <w:numPr>
          <w:ilvl w:val="0"/>
          <w:numId w:val="4"/>
        </w:numPr>
        <w:spacing w:before="0" w:beforeAutospacing="0" w:after="0" w:afterAutospacing="0"/>
        <w:ind w:left="426"/>
        <w:rPr>
          <w:color w:val="000000"/>
        </w:rPr>
      </w:pPr>
      <w:r>
        <w:rPr>
          <w:color w:val="000000"/>
        </w:rPr>
        <w:t>11 класс – 25 мая 2023 года.</w:t>
      </w:r>
    </w:p>
    <w:p w:rsidR="002000AF" w:rsidRPr="004158C2" w:rsidRDefault="002000AF" w:rsidP="002000A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учебного года:</w:t>
      </w:r>
    </w:p>
    <w:p w:rsidR="002000AF" w:rsidRPr="006E7E6B" w:rsidRDefault="002000AF" w:rsidP="0098720D">
      <w:pPr>
        <w:numPr>
          <w:ilvl w:val="0"/>
          <w:numId w:val="2"/>
        </w:numPr>
        <w:tabs>
          <w:tab w:val="clear" w:pos="644"/>
          <w:tab w:val="num" w:pos="142"/>
        </w:tabs>
        <w:spacing w:before="0" w:beforeAutospacing="0" w:after="0" w:afterAutospacing="0"/>
        <w:ind w:left="426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недели</w:t>
      </w:r>
      <w:proofErr w:type="spellEnd"/>
    </w:p>
    <w:p w:rsidR="002000AF" w:rsidRPr="006E7E6B" w:rsidRDefault="002000AF" w:rsidP="0098720D">
      <w:pPr>
        <w:numPr>
          <w:ilvl w:val="0"/>
          <w:numId w:val="2"/>
        </w:numPr>
        <w:tabs>
          <w:tab w:val="clear" w:pos="644"/>
          <w:tab w:val="num" w:pos="142"/>
        </w:tabs>
        <w:spacing w:before="0" w:beforeAutospacing="0" w:after="0" w:afterAutospacing="0"/>
        <w:ind w:left="426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6E7E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6E7E6B">
        <w:rPr>
          <w:rFonts w:hAnsi="Times New Roman" w:cs="Times New Roman"/>
          <w:color w:val="000000"/>
          <w:sz w:val="24"/>
          <w:szCs w:val="24"/>
          <w:lang w:val="ru-RU"/>
        </w:rPr>
        <w:t xml:space="preserve"> - 34 недели без учета государственной итоговой аттестации (ГИА).</w:t>
      </w:r>
    </w:p>
    <w:p w:rsidR="002000AF" w:rsidRPr="009A551B" w:rsidRDefault="002000AF" w:rsidP="002000AF">
      <w:pPr>
        <w:shd w:val="clear" w:color="auto" w:fill="FFFFFF" w:themeFill="background1"/>
        <w:spacing w:before="0" w:beforeAutospacing="0" w:after="0" w:afterAutospacing="0" w:line="301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  <w:lang w:val="ru-RU"/>
        </w:rPr>
        <w:t>1.4.</w:t>
      </w:r>
      <w:proofErr w:type="spellStart"/>
      <w:r w:rsidRPr="009A551B">
        <w:rPr>
          <w:color w:val="000000"/>
          <w:bdr w:val="none" w:sz="0" w:space="0" w:color="auto" w:frame="1"/>
        </w:rPr>
        <w:t>Продолжительность</w:t>
      </w:r>
      <w:proofErr w:type="spellEnd"/>
      <w:r w:rsidRPr="009A551B">
        <w:rPr>
          <w:color w:val="000000"/>
          <w:bdr w:val="none" w:sz="0" w:space="0" w:color="auto" w:frame="1"/>
        </w:rPr>
        <w:t xml:space="preserve"> </w:t>
      </w:r>
      <w:proofErr w:type="spellStart"/>
      <w:r w:rsidRPr="009A551B">
        <w:rPr>
          <w:color w:val="000000"/>
          <w:bdr w:val="none" w:sz="0" w:space="0" w:color="auto" w:frame="1"/>
        </w:rPr>
        <w:t>учебной</w:t>
      </w:r>
      <w:proofErr w:type="spellEnd"/>
      <w:r w:rsidRPr="009A551B">
        <w:rPr>
          <w:color w:val="000000"/>
          <w:bdr w:val="none" w:sz="0" w:space="0" w:color="auto" w:frame="1"/>
        </w:rPr>
        <w:t xml:space="preserve"> </w:t>
      </w:r>
      <w:proofErr w:type="spellStart"/>
      <w:r w:rsidRPr="009A551B">
        <w:rPr>
          <w:color w:val="000000"/>
          <w:bdr w:val="none" w:sz="0" w:space="0" w:color="auto" w:frame="1"/>
        </w:rPr>
        <w:t>недели</w:t>
      </w:r>
      <w:proofErr w:type="spellEnd"/>
      <w:r w:rsidRPr="009A551B">
        <w:rPr>
          <w:color w:val="000000"/>
          <w:bdr w:val="none" w:sz="0" w:space="0" w:color="auto" w:frame="1"/>
        </w:rPr>
        <w:t>:</w:t>
      </w:r>
    </w:p>
    <w:p w:rsidR="002000AF" w:rsidRPr="009A551B" w:rsidRDefault="002000AF" w:rsidP="002000AF">
      <w:pPr>
        <w:pStyle w:val="a3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6-ти дневная учебная неделя в 10-11 </w:t>
      </w:r>
      <w:r w:rsidRPr="009A551B">
        <w:rPr>
          <w:color w:val="000000"/>
          <w:bdr w:val="none" w:sz="0" w:space="0" w:color="auto" w:frame="1"/>
        </w:rPr>
        <w:t>классах.</w:t>
      </w:r>
    </w:p>
    <w:p w:rsidR="002000AF" w:rsidRPr="009A551B" w:rsidRDefault="002000AF" w:rsidP="002000AF">
      <w:pPr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  <w:lang w:val="ru-RU"/>
        </w:rPr>
      </w:pPr>
      <w:r w:rsidRPr="000E4A7F">
        <w:rPr>
          <w:color w:val="000000"/>
          <w:bdr w:val="none" w:sz="0" w:space="0" w:color="auto" w:frame="1"/>
          <w:lang w:val="ru-RU"/>
        </w:rPr>
        <w:t>Количество уроков регламентируется расписанием.</w:t>
      </w:r>
    </w:p>
    <w:p w:rsidR="001759E7" w:rsidRPr="004158C2" w:rsidRDefault="001759E7" w:rsidP="001759E7">
      <w:pPr>
        <w:shd w:val="clear" w:color="auto" w:fill="FFFFFF" w:themeFill="background1"/>
        <w:spacing w:before="240" w:beforeAutospacing="0" w:after="0" w:afterAutospacing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2. Регламентирование образовательного процесса на учебный год</w:t>
      </w:r>
    </w:p>
    <w:p w:rsidR="001759E7" w:rsidRDefault="001759E7" w:rsidP="0098720D">
      <w:pPr>
        <w:shd w:val="clear" w:color="auto" w:fill="FFFFFF" w:themeFill="background1"/>
        <w:spacing w:before="240" w:beforeAutospacing="0" w:after="0" w:afterAutospacing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Учебный год делится:</w:t>
      </w:r>
    </w:p>
    <w:p w:rsidR="00EF49EF" w:rsidRPr="001759E7" w:rsidRDefault="00BA4D9D" w:rsidP="0098720D">
      <w:pPr>
        <w:shd w:val="clear" w:color="auto" w:fill="FFFFFF" w:themeFill="background1"/>
        <w:spacing w:before="0" w:beforeAutospacing="0" w:after="0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10-й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736"/>
        <w:gridCol w:w="1230"/>
        <w:gridCol w:w="1372"/>
        <w:gridCol w:w="2663"/>
        <w:gridCol w:w="2505"/>
      </w:tblGrid>
      <w:tr w:rsidR="00EF49EF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spacing w:before="0" w:before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EF49E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EF49E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 учебных дней</w:t>
            </w:r>
          </w:p>
        </w:tc>
      </w:tr>
      <w:tr w:rsidR="00EF4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I полугодие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7C533D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BA4D9D"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7C533D" w:rsidRDefault="00BA4D9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 w:rsidR="0025356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EF49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II полугодие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7C533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BA4D9D"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7C533D" w:rsidRDefault="00BA4D9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7C53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25356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EF49E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в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7C533D" w:rsidRDefault="007C533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</w:tbl>
    <w:p w:rsidR="00EF49EF" w:rsidRDefault="00BA4D9D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11-й класс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635"/>
        <w:gridCol w:w="1230"/>
        <w:gridCol w:w="1415"/>
        <w:gridCol w:w="2694"/>
        <w:gridCol w:w="2532"/>
      </w:tblGrid>
      <w:tr w:rsidR="00EF49EF" w:rsidTr="0025356C">
        <w:tc>
          <w:tcPr>
            <w:tcW w:w="16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26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EF49EF" w:rsidTr="0025356C">
        <w:tc>
          <w:tcPr>
            <w:tcW w:w="16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EF49E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 w:rsidP="0098720D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25356C" w:rsidTr="0025356C"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Pr="0025356C" w:rsidRDefault="0025356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25356C" w:rsidTr="0025356C"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>
            <w:r>
              <w:rPr>
                <w:rFonts w:hAnsi="Times New Roman" w:cs="Times New Roman"/>
                <w:color w:val="000000"/>
                <w:sz w:val="24"/>
                <w:szCs w:val="24"/>
              </w:rPr>
              <w:t>II полугодие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Default="0025356C"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356C" w:rsidRPr="0025356C" w:rsidRDefault="0025356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EF49E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6C07AA" w:rsidRDefault="00BA4D9D">
            <w:pPr>
              <w:rPr>
                <w:lang w:val="ru-RU"/>
              </w:rPr>
            </w:pPr>
            <w:r w:rsidRPr="006C07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 году без учета ГИА*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25356C" w:rsidRDefault="0025356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206</w:t>
            </w:r>
          </w:p>
        </w:tc>
      </w:tr>
    </w:tbl>
    <w:p w:rsidR="00EF49EF" w:rsidRDefault="00BA4D9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*Сроки проведения ГИА </w:t>
      </w:r>
      <w:proofErr w:type="gramStart"/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t xml:space="preserve"> устанавливают </w:t>
      </w:r>
      <w:proofErr w:type="spellStart"/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t>Рособрнадзор</w:t>
      </w:r>
      <w:proofErr w:type="spellEnd"/>
      <w:r w:rsidRPr="006C07A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353EA" w:rsidRDefault="002353EA" w:rsidP="002353E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Продолжительность каникул, праздничных и выходных дней</w:t>
      </w:r>
    </w:p>
    <w:p w:rsidR="002353EA" w:rsidRPr="00D5285E" w:rsidRDefault="002353EA" w:rsidP="002353EA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Продолжительность каникул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не менее 7 календарных дней, 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>в течение учебного года составляет не менее 30 календарных дней, летом – не менее 8 недель.</w:t>
      </w:r>
    </w:p>
    <w:p w:rsidR="002353EA" w:rsidRDefault="002353EA" w:rsidP="002353E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6-8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59"/>
        <w:gridCol w:w="1230"/>
        <w:gridCol w:w="1372"/>
        <w:gridCol w:w="3848"/>
      </w:tblGrid>
      <w:tr w:rsidR="002353EA" w:rsidRPr="007715DA" w:rsidTr="000054D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98720D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4158C2" w:rsidRDefault="002353EA" w:rsidP="0098720D">
            <w:pPr>
              <w:jc w:val="center"/>
              <w:rPr>
                <w:lang w:val="ru-RU"/>
              </w:rPr>
            </w:pPr>
            <w:r w:rsidRPr="004158C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4158C2" w:rsidRDefault="002353EA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3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53EA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A4512A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2353EA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120</w:t>
            </w:r>
          </w:p>
        </w:tc>
      </w:tr>
    </w:tbl>
    <w:p w:rsidR="002353EA" w:rsidRDefault="002353EA" w:rsidP="002353E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9-й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59"/>
        <w:gridCol w:w="1230"/>
        <w:gridCol w:w="1492"/>
        <w:gridCol w:w="3908"/>
      </w:tblGrid>
      <w:tr w:rsidR="002353EA" w:rsidRPr="007715DA" w:rsidTr="0098720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98720D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9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Pr="00331555" w:rsidRDefault="002353EA" w:rsidP="0098720D">
            <w:pPr>
              <w:jc w:val="center"/>
              <w:rPr>
                <w:lang w:val="ru-RU"/>
              </w:rPr>
            </w:pP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</w:t>
            </w:r>
            <w:r w:rsidR="0098720D">
              <w:rPr>
                <w:lang w:val="ru-RU"/>
              </w:rPr>
              <w:t xml:space="preserve"> </w:t>
            </w: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каникул, праздничных и</w:t>
            </w:r>
            <w:r w:rsidR="0098720D">
              <w:rPr>
                <w:lang w:val="ru-RU"/>
              </w:rPr>
              <w:t xml:space="preserve"> </w:t>
            </w: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 w:rsidRPr="00331555">
              <w:rPr>
                <w:lang w:val="ru-RU"/>
              </w:rPr>
              <w:br/>
            </w:r>
            <w:r w:rsidRPr="0033155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2353EA" w:rsidTr="009872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Pr="00331555" w:rsidRDefault="002353EA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39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353EA" w:rsidTr="009872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A4512A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2353EA" w:rsidTr="009872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2353EA" w:rsidTr="009872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2353EA" w:rsidTr="0098720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Pr="00B11D92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2353EA" w:rsidTr="0098720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Pr="00187CF7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2353EA" w:rsidTr="0098720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353EA" w:rsidRDefault="002353EA" w:rsidP="000054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Pr="00187CF7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2353EA" w:rsidTr="0098720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Default="002353EA" w:rsidP="000054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353EA" w:rsidRPr="00187CF7" w:rsidRDefault="002353EA" w:rsidP="000054D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2353EA" w:rsidRPr="00331555" w:rsidRDefault="002353EA" w:rsidP="002353E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* Для обучающихся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классов учебный год завершается в соответствии с расписанием ГИА.</w:t>
      </w:r>
    </w:p>
    <w:p w:rsidR="002353EA" w:rsidRDefault="002353EA" w:rsidP="002353E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color w:val="000000"/>
          <w:sz w:val="24"/>
          <w:szCs w:val="24"/>
          <w:lang w:val="ru-RU"/>
        </w:rPr>
        <w:t>** В календарном учебном графике период летних каникул определен примерно.</w:t>
      </w:r>
    </w:p>
    <w:p w:rsidR="00BA4D9D" w:rsidRDefault="00BA4D9D" w:rsidP="00BA4D9D">
      <w:pPr>
        <w:spacing w:after="0"/>
        <w:rPr>
          <w:rFonts w:ascii="Times New Roman" w:hAnsi="Times New Roman" w:cs="Times New Roman"/>
          <w:b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3.1. Дополнительные дни отдыха, связанные с государственными праздниками:</w:t>
      </w:r>
    </w:p>
    <w:p w:rsidR="00BA4D9D" w:rsidRPr="00986A0B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4 ноября 202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День независимости</w:t>
      </w:r>
    </w:p>
    <w:p w:rsidR="00BA4D9D" w:rsidRPr="00986A0B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1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Новый год</w:t>
      </w:r>
    </w:p>
    <w:p w:rsidR="00BA4D9D" w:rsidRPr="00986A0B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7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- Рождество</w:t>
      </w:r>
    </w:p>
    <w:p w:rsidR="00BA4D9D" w:rsidRPr="004158C2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23 февраля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защитника Отечества»</w:t>
      </w:r>
    </w:p>
    <w:p w:rsidR="00BA4D9D" w:rsidRPr="004158C2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марта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«Международный женский день» </w:t>
      </w:r>
    </w:p>
    <w:p w:rsidR="00BA4D9D" w:rsidRPr="004158C2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мая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весны и труда»</w:t>
      </w:r>
    </w:p>
    <w:p w:rsidR="00BA4D9D" w:rsidRPr="008608E8" w:rsidRDefault="00BA4D9D" w:rsidP="00BA4D9D">
      <w:pPr>
        <w:numPr>
          <w:ilvl w:val="0"/>
          <w:numId w:val="5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8608E8">
        <w:rPr>
          <w:rFonts w:ascii="Times New Roman" w:hAnsi="Times New Roman" w:cs="Times New Roman"/>
          <w:sz w:val="24"/>
          <w:szCs w:val="24"/>
        </w:rPr>
        <w:t xml:space="preserve"> г. – «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День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Победы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>».</w:t>
      </w:r>
    </w:p>
    <w:p w:rsidR="00BA4D9D" w:rsidRPr="00BA4D9D" w:rsidRDefault="00BA4D9D" w:rsidP="00BA4D9D">
      <w:pPr>
        <w:spacing w:after="0"/>
        <w:rPr>
          <w:rFonts w:ascii="Times New Roman" w:hAnsi="Times New Roman" w:cs="Times New Roman"/>
          <w:b/>
          <w:bCs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3.2. Форма обучения в 2022-2023 учебном году – </w:t>
      </w:r>
      <w:r w:rsidRPr="00D5285E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/>
        </w:rPr>
        <w:t>очная</w:t>
      </w:r>
      <w:r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/>
        </w:rPr>
        <w:t>.</w:t>
      </w:r>
    </w:p>
    <w:p w:rsidR="00EF49EF" w:rsidRPr="006C07AA" w:rsidRDefault="00BA4D9D" w:rsidP="0098720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07A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Сроки проведения промежуточной аттестации</w:t>
      </w:r>
    </w:p>
    <w:p w:rsidR="00DE5B9E" w:rsidRPr="00DE5B9E" w:rsidRDefault="00DE5B9E" w:rsidP="00DE5B9E">
      <w:pPr>
        <w:spacing w:after="0"/>
        <w:ind w:firstLine="708"/>
        <w:jc w:val="both"/>
        <w:rPr>
          <w:rFonts w:ascii="Times New Roman" w:hAnsi="Times New Roman" w:cs="Times New Roman"/>
          <w:color w:val="000000"/>
          <w:lang w:val="ru-RU"/>
        </w:rPr>
      </w:pPr>
      <w:r w:rsidRPr="00DE5B9E">
        <w:rPr>
          <w:rFonts w:ascii="Times New Roman" w:hAnsi="Times New Roman" w:cs="Times New Roman"/>
          <w:color w:val="000000"/>
          <w:lang w:val="ru-RU"/>
        </w:rPr>
        <w:t>Промежуточная аттестация в 10 классе  проводится по каждому учебному предмету, курсу, дисциплине (модулю) в конце учебного года после освоения программ по предметам без прекращения образовательной деятельности. В 10 классе  промежуточная аттестация проводится в период с  13.05.2022 по 27.05.2023.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DE5B9E" w:rsidRPr="00DE5B9E" w:rsidRDefault="00DE5B9E" w:rsidP="00DE5B9E">
      <w:pPr>
        <w:spacing w:after="0"/>
        <w:ind w:firstLine="708"/>
        <w:jc w:val="both"/>
        <w:rPr>
          <w:rFonts w:ascii="Times New Roman" w:hAnsi="Times New Roman" w:cs="Times New Roman"/>
          <w:color w:val="000000"/>
          <w:lang w:val="ru-RU"/>
        </w:rPr>
      </w:pPr>
      <w:r w:rsidRPr="00DE5B9E">
        <w:rPr>
          <w:rFonts w:ascii="Times New Roman" w:hAnsi="Times New Roman" w:cs="Times New Roman"/>
          <w:color w:val="000000"/>
          <w:lang w:val="ru-RU"/>
        </w:rPr>
        <w:t xml:space="preserve"> Учебный план МБОУ «СОШ № 1 г. Азнакаево» Азнакаевского муниципального района РТ предусматривает следующие варианты форм проведения промежуточной аттестации в 10 классе:</w:t>
      </w:r>
    </w:p>
    <w:p w:rsidR="00DE5B9E" w:rsidRDefault="00DE5B9E" w:rsidP="00DE5B9E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Формы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промежуточной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аттестации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для</w:t>
      </w:r>
      <w:proofErr w:type="spellEnd"/>
      <w:r>
        <w:rPr>
          <w:rFonts w:ascii="Times New Roman" w:hAnsi="Times New Roman" w:cs="Times New Roman"/>
          <w:b/>
        </w:rPr>
        <w:t xml:space="preserve"> 10 </w:t>
      </w:r>
      <w:proofErr w:type="spellStart"/>
      <w:r>
        <w:rPr>
          <w:rFonts w:ascii="Times New Roman" w:hAnsi="Times New Roman" w:cs="Times New Roman"/>
          <w:b/>
        </w:rPr>
        <w:t>класса</w:t>
      </w:r>
      <w:proofErr w:type="spellEnd"/>
    </w:p>
    <w:tbl>
      <w:tblPr>
        <w:tblpPr w:leftFromText="180" w:rightFromText="180" w:bottomFromText="160" w:vertAnchor="text" w:horzAnchor="margin" w:tblpXSpec="center" w:tblpY="2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96"/>
        <w:gridCol w:w="1560"/>
      </w:tblGrid>
      <w:tr w:rsidR="00DE5B9E" w:rsidTr="00616ADA">
        <w:trPr>
          <w:trHeight w:val="277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Учебные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предметы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hd w:val="clear" w:color="auto" w:fill="FFFFFF"/>
              <w:spacing w:after="0"/>
              <w:ind w:hanging="3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10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Класс</w:t>
            </w:r>
            <w:proofErr w:type="spellEnd"/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ВГО/ИС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Родной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/С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Родная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ВГО/С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Информатика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Математика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Иностранный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язык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Физика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Биология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Астрономия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История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Обществознание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Физическая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ВГО/З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Основы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жизнедеятельности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P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DE5B9E">
              <w:rPr>
                <w:rFonts w:ascii="Times New Roman" w:eastAsia="Times New Roman" w:hAnsi="Times New Roman" w:cs="Times New Roman"/>
                <w:lang w:val="ru-RU"/>
              </w:rPr>
              <w:t xml:space="preserve">Технология  проектирования и исследования. </w:t>
            </w:r>
            <w:proofErr w:type="gramStart"/>
            <w:r w:rsidRPr="00DE5B9E">
              <w:rPr>
                <w:rFonts w:ascii="Times New Roman" w:eastAsia="Times New Roman" w:hAnsi="Times New Roman" w:cs="Times New Roman"/>
                <w:lang w:val="ru-RU"/>
              </w:rPr>
              <w:t>Индивидуальный проект</w:t>
            </w:r>
            <w:proofErr w:type="gramEnd"/>
            <w:r w:rsidRPr="00DE5B9E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</w:p>
        </w:tc>
      </w:tr>
      <w:tr w:rsidR="00DE5B9E" w:rsidTr="00616ADA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Компьютерная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графика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</w:p>
        </w:tc>
      </w:tr>
    </w:tbl>
    <w:p w:rsidR="00DE5B9E" w:rsidRDefault="00DE5B9E" w:rsidP="00DE5B9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</w:rPr>
      </w:pPr>
    </w:p>
    <w:p w:rsidR="00DE5B9E" w:rsidRPr="00DE5B9E" w:rsidRDefault="00DE5B9E" w:rsidP="00DE5B9E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40"/>
          <w:tab w:val="left" w:pos="5140"/>
          <w:tab w:val="left" w:pos="6720"/>
          <w:tab w:val="left" w:pos="8040"/>
          <w:tab w:val="left" w:pos="9340"/>
        </w:tabs>
        <w:spacing w:before="240" w:after="0"/>
        <w:jc w:val="both"/>
        <w:rPr>
          <w:rFonts w:ascii="Times New Roman" w:eastAsia="Times New Roman" w:hAnsi="Times New Roman" w:cs="Times New Roman"/>
          <w:lang w:val="ru-RU"/>
        </w:rPr>
      </w:pPr>
      <w:r w:rsidRPr="00DE5B9E">
        <w:rPr>
          <w:rFonts w:ascii="Times New Roman" w:eastAsia="Times New Roman" w:hAnsi="Times New Roman" w:cs="Times New Roman"/>
          <w:lang w:val="ru-RU"/>
        </w:rPr>
        <w:t xml:space="preserve">Для 11-х </w:t>
      </w:r>
      <w:proofErr w:type="gramStart"/>
      <w:r w:rsidRPr="00DE5B9E">
        <w:rPr>
          <w:rFonts w:ascii="Times New Roman" w:eastAsia="Times New Roman" w:hAnsi="Times New Roman" w:cs="Times New Roman"/>
          <w:lang w:val="ru-RU"/>
        </w:rPr>
        <w:t>классах</w:t>
      </w:r>
      <w:proofErr w:type="gramEnd"/>
      <w:r w:rsidRPr="00DE5B9E">
        <w:rPr>
          <w:rFonts w:ascii="Times New Roman" w:eastAsia="Times New Roman" w:hAnsi="Times New Roman" w:cs="Times New Roman"/>
          <w:lang w:val="ru-RU"/>
        </w:rPr>
        <w:t xml:space="preserve"> предусматривает следующие варианты форм проведения промежуточной аттестации:</w:t>
      </w:r>
    </w:p>
    <w:p w:rsidR="00DE5B9E" w:rsidRDefault="00DE5B9E" w:rsidP="00DE5B9E">
      <w:pPr>
        <w:spacing w:before="240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Формы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промежуточной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аттестации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для</w:t>
      </w:r>
      <w:proofErr w:type="spellEnd"/>
      <w:r>
        <w:rPr>
          <w:rFonts w:ascii="Times New Roman" w:hAnsi="Times New Roman" w:cs="Times New Roman"/>
          <w:b/>
        </w:rPr>
        <w:t xml:space="preserve"> 11 </w:t>
      </w:r>
      <w:proofErr w:type="spellStart"/>
      <w:r>
        <w:rPr>
          <w:rFonts w:ascii="Times New Roman" w:hAnsi="Times New Roman" w:cs="Times New Roman"/>
          <w:b/>
        </w:rPr>
        <w:t>класса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9"/>
        <w:gridCol w:w="1610"/>
      </w:tblGrid>
      <w:tr w:rsidR="00DE5B9E" w:rsidTr="00616ADA">
        <w:trPr>
          <w:jc w:val="center"/>
        </w:trPr>
        <w:tc>
          <w:tcPr>
            <w:tcW w:w="7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B9E" w:rsidRDefault="00DE5B9E" w:rsidP="00616A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Предмет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5B9E" w:rsidRDefault="00DE5B9E" w:rsidP="00616A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5B9E" w:rsidTr="00616AD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B9E" w:rsidRDefault="00DE5B9E" w:rsidP="00616AD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</w:rPr>
              <w:t>класс</w:t>
            </w:r>
            <w:proofErr w:type="spellEnd"/>
          </w:p>
        </w:tc>
      </w:tr>
      <w:tr w:rsidR="00DE5B9E" w:rsidTr="00616AD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B9E" w:rsidRDefault="00DE5B9E" w:rsidP="00616AD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Формы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ПА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Русский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Родной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язык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.)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Родная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литература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тат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.)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Информатика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Математика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Иностранный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язык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Физика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Биология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Химия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Астрономия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История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Обществознание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Физическая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культура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Основы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жизнедеятельности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P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DE5B9E">
              <w:rPr>
                <w:rFonts w:ascii="Times New Roman" w:eastAsia="Times New Roman" w:hAnsi="Times New Roman" w:cs="Times New Roman"/>
                <w:lang w:val="ru-RU"/>
              </w:rPr>
              <w:t xml:space="preserve">Технология  проектирования и исследования. </w:t>
            </w:r>
            <w:proofErr w:type="gramStart"/>
            <w:r w:rsidRPr="00DE5B9E">
              <w:rPr>
                <w:rFonts w:ascii="Times New Roman" w:eastAsia="Times New Roman" w:hAnsi="Times New Roman" w:cs="Times New Roman"/>
                <w:lang w:val="ru-RU"/>
              </w:rPr>
              <w:t>Индивидуальный проект</w:t>
            </w:r>
            <w:proofErr w:type="gramEnd"/>
            <w:r w:rsidRPr="00DE5B9E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DE5B9E" w:rsidTr="00616ADA">
        <w:trPr>
          <w:jc w:val="center"/>
        </w:trPr>
        <w:tc>
          <w:tcPr>
            <w:tcW w:w="7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Компьютерная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графика</w:t>
            </w:r>
            <w:proofErr w:type="spellEnd"/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B9E" w:rsidRDefault="00DE5B9E" w:rsidP="00616ADA">
            <w:pPr>
              <w:widowControl w:val="0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</w:tbl>
    <w:p w:rsid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</w:rPr>
        <w:t>Условные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обозначения</w:t>
      </w:r>
      <w:proofErr w:type="spellEnd"/>
      <w:r>
        <w:rPr>
          <w:rFonts w:ascii="Times New Roman" w:eastAsia="Times New Roman" w:hAnsi="Times New Roman" w:cs="Times New Roman"/>
          <w:b/>
        </w:rPr>
        <w:t>:</w:t>
      </w:r>
      <w:r>
        <w:rPr>
          <w:rFonts w:ascii="Times New Roman" w:eastAsia="Times New Roman" w:hAnsi="Times New Roman" w:cs="Times New Roman"/>
        </w:rPr>
        <w:t xml:space="preserve"> </w:t>
      </w:r>
    </w:p>
    <w:p w:rsid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КР-</w:t>
      </w:r>
      <w:proofErr w:type="spellStart"/>
      <w:r>
        <w:rPr>
          <w:rFonts w:ascii="Times New Roman" w:eastAsia="Times New Roman" w:hAnsi="Times New Roman" w:cs="Times New Roman"/>
        </w:rPr>
        <w:t>контрольна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работа</w:t>
      </w:r>
      <w:proofErr w:type="spellEnd"/>
    </w:p>
    <w:p w:rsid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С-</w:t>
      </w:r>
      <w:proofErr w:type="spellStart"/>
      <w:r>
        <w:rPr>
          <w:rFonts w:ascii="Times New Roman" w:eastAsia="Times New Roman" w:hAnsi="Times New Roman" w:cs="Times New Roman"/>
        </w:rPr>
        <w:t>собеседование</w:t>
      </w:r>
      <w:proofErr w:type="spellEnd"/>
    </w:p>
    <w:p w:rsid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П-</w:t>
      </w:r>
      <w:proofErr w:type="spellStart"/>
      <w:r>
        <w:rPr>
          <w:rFonts w:ascii="Times New Roman" w:eastAsia="Times New Roman" w:hAnsi="Times New Roman" w:cs="Times New Roman"/>
        </w:rPr>
        <w:t>проект</w:t>
      </w:r>
      <w:proofErr w:type="spellEnd"/>
    </w:p>
    <w:p w:rsidR="00DE5B9E" w:rsidRP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DE5B9E">
        <w:rPr>
          <w:rFonts w:ascii="Times New Roman" w:eastAsia="Times New Roman" w:hAnsi="Times New Roman" w:cs="Times New Roman"/>
          <w:lang w:val="ru-RU"/>
        </w:rPr>
        <w:t xml:space="preserve">Т-тестирование (содержит вопросы с кратким, развернутым ответом) </w:t>
      </w:r>
    </w:p>
    <w:p w:rsidR="00DE5B9E" w:rsidRP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r w:rsidRPr="00DE5B9E">
        <w:rPr>
          <w:rFonts w:ascii="Times New Roman" w:eastAsia="Times New Roman" w:hAnsi="Times New Roman" w:cs="Times New Roman"/>
          <w:lang w:val="ru-RU"/>
        </w:rPr>
        <w:t>И</w:t>
      </w:r>
      <w:proofErr w:type="gramStart"/>
      <w:r w:rsidRPr="00DE5B9E">
        <w:rPr>
          <w:rFonts w:ascii="Times New Roman" w:eastAsia="Times New Roman" w:hAnsi="Times New Roman" w:cs="Times New Roman"/>
          <w:lang w:val="ru-RU"/>
        </w:rPr>
        <w:t>С-</w:t>
      </w:r>
      <w:proofErr w:type="gramEnd"/>
      <w:r w:rsidRPr="00DE5B9E">
        <w:rPr>
          <w:rFonts w:ascii="Times New Roman" w:eastAsia="Times New Roman" w:hAnsi="Times New Roman" w:cs="Times New Roman"/>
          <w:lang w:val="ru-RU"/>
        </w:rPr>
        <w:t xml:space="preserve"> итоговое сочинение</w:t>
      </w:r>
    </w:p>
    <w:p w:rsidR="00DE5B9E" w:rsidRP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  <w:lang w:val="ru-RU"/>
        </w:rPr>
      </w:pPr>
      <w:proofErr w:type="spellStart"/>
      <w:r w:rsidRPr="00DE5B9E">
        <w:rPr>
          <w:rFonts w:ascii="Times New Roman" w:eastAsia="Times New Roman" w:hAnsi="Times New Roman" w:cs="Times New Roman"/>
          <w:lang w:val="ru-RU"/>
        </w:rPr>
        <w:t>З-зачет</w:t>
      </w:r>
      <w:proofErr w:type="spellEnd"/>
    </w:p>
    <w:p w:rsidR="00DE5B9E" w:rsidRPr="00DE5B9E" w:rsidRDefault="00DE5B9E" w:rsidP="00DE5B9E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val="ru-RU"/>
        </w:rPr>
      </w:pPr>
      <w:r w:rsidRPr="00DE5B9E">
        <w:rPr>
          <w:rFonts w:ascii="Times New Roman" w:eastAsia="Times New Roman" w:hAnsi="Times New Roman" w:cs="Times New Roman"/>
          <w:lang w:val="ru-RU"/>
        </w:rPr>
        <w:t>ВГ</w:t>
      </w:r>
      <w:proofErr w:type="gramStart"/>
      <w:r w:rsidRPr="00DE5B9E">
        <w:rPr>
          <w:rFonts w:ascii="Times New Roman" w:eastAsia="Times New Roman" w:hAnsi="Times New Roman" w:cs="Times New Roman"/>
          <w:lang w:val="ru-RU"/>
        </w:rPr>
        <w:t>О-</w:t>
      </w:r>
      <w:proofErr w:type="gramEnd"/>
      <w:r w:rsidRPr="00DE5B9E">
        <w:rPr>
          <w:rFonts w:ascii="Times New Roman" w:eastAsia="Times New Roman" w:hAnsi="Times New Roman" w:cs="Times New Roman"/>
          <w:lang w:val="ru-RU"/>
        </w:rPr>
        <w:t xml:space="preserve"> выставление годовой отметки</w:t>
      </w:r>
    </w:p>
    <w:p w:rsidR="00DE5B9E" w:rsidRPr="00DE5B9E" w:rsidRDefault="00DE5B9E" w:rsidP="00DE5B9E">
      <w:pPr>
        <w:spacing w:after="0"/>
        <w:ind w:firstLine="567"/>
        <w:jc w:val="both"/>
        <w:rPr>
          <w:rFonts w:ascii="Times New Roman" w:hAnsi="Times New Roman" w:cs="Times New Roman"/>
          <w:lang w:val="ru-RU"/>
        </w:rPr>
      </w:pPr>
      <w:r w:rsidRPr="00DE5B9E">
        <w:rPr>
          <w:rFonts w:ascii="Times New Roman" w:hAnsi="Times New Roman" w:cs="Times New Roman"/>
          <w:lang w:val="ru-RU"/>
        </w:rPr>
        <w:t>Итоговая аттестация в 11 классах проводится в формах и сроках, установленных Федеральной службой по надзору в сфере образования и науки, Министерством образования и науки Российской Федерации на данный учебный год.</w:t>
      </w:r>
    </w:p>
    <w:p w:rsidR="00BA4D9D" w:rsidRPr="004158C2" w:rsidRDefault="0098720D" w:rsidP="00BA4D9D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="00BA4D9D" w:rsidRPr="009A55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BA4D9D"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Регламентирование образовательного процесса на день.</w:t>
      </w:r>
    </w:p>
    <w:p w:rsidR="00BA4D9D" w:rsidRPr="004158C2" w:rsidRDefault="00BA4D9D" w:rsidP="0098720D">
      <w:pPr>
        <w:shd w:val="clear" w:color="auto" w:fill="FFFFFF" w:themeFill="background1"/>
        <w:spacing w:before="0" w:beforeAutospacing="0" w:after="0" w:afterAutospacing="0" w:line="301" w:lineRule="atLeast"/>
        <w:ind w:firstLine="72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Школа работает в одну смену.</w:t>
      </w:r>
      <w:r w:rsidR="0098720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10-11 классы, начало уроков в 8.10 ч</w:t>
      </w:r>
      <w:r w:rsidR="0098720D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. 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Продолжительность</w:t>
      </w:r>
      <w:r w:rsidRPr="00CC0A5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CC0A56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уроков в 10-11 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классах – 45 минут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.</w:t>
      </w:r>
    </w:p>
    <w:p w:rsidR="00BA4D9D" w:rsidRPr="00BA4D9D" w:rsidRDefault="00BA4D9D" w:rsidP="00BA4D9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5.1.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нагрузки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64"/>
        <w:gridCol w:w="2461"/>
        <w:gridCol w:w="2461"/>
      </w:tblGrid>
      <w:tr w:rsidR="00EF49EF" w:rsidRPr="007715DA" w:rsidTr="0098720D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6C07AA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07A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Недельная нагрузка в академических часах</w:t>
            </w:r>
          </w:p>
        </w:tc>
      </w:tr>
      <w:tr w:rsidR="00EF49EF" w:rsidTr="0098720D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Pr="006C07AA" w:rsidRDefault="00EF49E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10-е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11-е классы</w:t>
            </w:r>
          </w:p>
        </w:tc>
      </w:tr>
      <w:tr w:rsidR="00EF49EF" w:rsidTr="0098720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EF49EF" w:rsidTr="0098720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F49EF" w:rsidRDefault="00BA4D9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:rsidR="00BA4D9D" w:rsidRDefault="00BA4D9D" w:rsidP="0098720D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Информационно-просветительские занятия патриотической, нравственной и экологической направленности «Разговоры о важном» проводятся каждый понедельник на первом уроке. (Письмо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17.06.2022 №03-871 «Об организации занятий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»)</w:t>
      </w:r>
    </w:p>
    <w:p w:rsidR="00BA4D9D" w:rsidRPr="00D5142D" w:rsidRDefault="00BA4D9D" w:rsidP="00BA4D9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6C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5.2.</w:t>
      </w:r>
      <w:r w:rsidRPr="00D5142D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Расписание звонков и перемен</w:t>
      </w:r>
    </w:p>
    <w:p w:rsidR="00BA4D9D" w:rsidRDefault="00BA4D9D" w:rsidP="00BA4D9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10-11</w:t>
      </w:r>
      <w:r w:rsidRPr="00D51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 классы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6"/>
        <w:gridCol w:w="4449"/>
        <w:gridCol w:w="2405"/>
      </w:tblGrid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proofErr w:type="spellEnd"/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8.55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8.55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1-ая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9.55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4158C2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2-ая перемена (20 мин). 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2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11.00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1.00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11.15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86A0B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12.00</w:t>
            </w:r>
          </w:p>
        </w:tc>
      </w:tr>
      <w:tr w:rsidR="00BA4D9D" w:rsidRPr="009B0727" w:rsidTr="0098720D">
        <w:trPr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82F92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12.00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82F92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12.15</w:t>
            </w:r>
          </w:p>
        </w:tc>
      </w:tr>
      <w:tr w:rsidR="00BA4D9D" w:rsidRPr="009B0727" w:rsidTr="0098720D">
        <w:trPr>
          <w:trHeight w:val="204"/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82F92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9B0727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13.00</w:t>
            </w:r>
          </w:p>
        </w:tc>
      </w:tr>
      <w:tr w:rsidR="00BA4D9D" w:rsidRPr="009B0727" w:rsidTr="0098720D">
        <w:trPr>
          <w:trHeight w:val="204"/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13.00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5-ая перемена (10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13.10</w:t>
            </w:r>
          </w:p>
        </w:tc>
      </w:tr>
      <w:tr w:rsidR="00BA4D9D" w:rsidRPr="009B0727" w:rsidTr="0098720D">
        <w:trPr>
          <w:trHeight w:val="204"/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13.10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13.55</w:t>
            </w:r>
          </w:p>
        </w:tc>
      </w:tr>
      <w:tr w:rsidR="00BA4D9D" w:rsidRPr="009B0727" w:rsidTr="0098720D">
        <w:trPr>
          <w:trHeight w:val="204"/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13.55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6-ая перемена (10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14.05</w:t>
            </w:r>
          </w:p>
        </w:tc>
      </w:tr>
      <w:tr w:rsidR="00BA4D9D" w:rsidRPr="009B0727" w:rsidTr="0098720D">
        <w:trPr>
          <w:trHeight w:val="204"/>
          <w:jc w:val="center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14.05</w:t>
            </w:r>
          </w:p>
        </w:tc>
        <w:tc>
          <w:tcPr>
            <w:tcW w:w="44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7-ой урок (45 мин)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5F1AA1" w:rsidRDefault="00BA4D9D" w:rsidP="000054DC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14.50</w:t>
            </w:r>
          </w:p>
        </w:tc>
      </w:tr>
      <w:tr w:rsidR="00BA4D9D" w:rsidRPr="007715DA" w:rsidTr="0098720D">
        <w:trPr>
          <w:trHeight w:val="282"/>
          <w:jc w:val="center"/>
        </w:trPr>
        <w:tc>
          <w:tcPr>
            <w:tcW w:w="78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A4D9D" w:rsidRPr="004158C2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Перерыв между уроками и занятиями внеурочной деятельности –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минут</w:t>
            </w:r>
          </w:p>
        </w:tc>
      </w:tr>
      <w:tr w:rsidR="00BA4D9D" w:rsidRPr="005F1AA1" w:rsidTr="0098720D">
        <w:trPr>
          <w:trHeight w:val="282"/>
          <w:jc w:val="center"/>
        </w:trPr>
        <w:tc>
          <w:tcPr>
            <w:tcW w:w="78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A4D9D" w:rsidRPr="004158C2" w:rsidRDefault="00BA4D9D" w:rsidP="000054D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Внеурочная деятельность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15.20</w:t>
            </w: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</w:t>
            </w:r>
          </w:p>
        </w:tc>
      </w:tr>
    </w:tbl>
    <w:p w:rsidR="00BA4D9D" w:rsidRPr="00FE22C9" w:rsidRDefault="00BA4D9D" w:rsidP="00BA4D9D">
      <w:pPr>
        <w:shd w:val="clear" w:color="auto" w:fill="FFFFFF" w:themeFill="background1"/>
        <w:spacing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7</w:t>
      </w:r>
      <w:r w:rsidRPr="004158C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.</w:t>
      </w:r>
      <w:r w:rsidRPr="00CC0A56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  <w:r w:rsidRPr="00FE22C9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 xml:space="preserve">Занятия кружков, консультаций </w:t>
      </w:r>
      <w:r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проводятся в течение учебного года  по особому графику, а также  во время каникул. Во время осенних, зимних, весенних каникул для учащихся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11</w:t>
      </w:r>
      <w:r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классов организуются дополнительные консультации по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основным и выборным предметам Е</w:t>
      </w:r>
      <w:r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ГЭ и занятия в спортивных секциях на добровольной основе.</w:t>
      </w:r>
    </w:p>
    <w:p w:rsidR="00BA4D9D" w:rsidRPr="00FE22C9" w:rsidRDefault="00BA4D9D" w:rsidP="00BA4D9D">
      <w:pPr>
        <w:shd w:val="clear" w:color="auto" w:fill="FFFFFF" w:themeFill="background1"/>
        <w:spacing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Занятия внеурочной деятельности проводится после уроков.</w:t>
      </w:r>
    </w:p>
    <w:p w:rsidR="00BA4D9D" w:rsidRPr="004158C2" w:rsidRDefault="00BA4D9D" w:rsidP="00BA4D9D">
      <w:pPr>
        <w:shd w:val="clear" w:color="auto" w:fill="FFFFFF" w:themeFill="background1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8</w:t>
      </w:r>
      <w:r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Система оценивания знаний, умений и навыков обучающихся</w:t>
      </w:r>
    </w:p>
    <w:p w:rsidR="00BA4D9D" w:rsidRDefault="00BA4D9D" w:rsidP="0098720D">
      <w:pPr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В 10-11</w:t>
      </w:r>
      <w:r w:rsidRPr="004158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классах принята следующая система оценивания знаний, умений и навыков обучающихся: 5 (отлично), 4 (хорошо), 3 (удовлетворительно), 2 (неудовлетворительно).</w:t>
      </w:r>
    </w:p>
    <w:p w:rsidR="00BA4D9D" w:rsidRPr="004158C2" w:rsidRDefault="00BA4D9D" w:rsidP="0098720D">
      <w:pPr>
        <w:spacing w:after="0" w:line="270" w:lineRule="atLeast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Продолжительность выполнений домашних заданий по всем предметам в 10-11 классах должен составлять не более 3,5 часа. (</w:t>
      </w:r>
      <w:proofErr w:type="spellStart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BA4D9D" w:rsidRPr="004158C2" w:rsidRDefault="00BA4D9D" w:rsidP="00BA4D9D">
      <w:pPr>
        <w:spacing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9</w:t>
      </w:r>
      <w:r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Количество классов-комплектов в каждой параллели:</w:t>
      </w:r>
    </w:p>
    <w:tbl>
      <w:tblPr>
        <w:tblW w:w="0" w:type="auto"/>
        <w:jc w:val="center"/>
        <w:tblInd w:w="817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2490"/>
      </w:tblGrid>
      <w:tr w:rsidR="00BA4D9D" w:rsidRPr="00CC0A56" w:rsidTr="000054D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CC0A56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Параллель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CC0A56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  <w:proofErr w:type="spellEnd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классов</w:t>
            </w:r>
            <w:proofErr w:type="spellEnd"/>
          </w:p>
        </w:tc>
      </w:tr>
      <w:tr w:rsidR="00BA4D9D" w:rsidRPr="00CC0A56" w:rsidTr="000054D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CC0A56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10</w:t>
            </w:r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BA4D9D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1</w:t>
            </w:r>
          </w:p>
        </w:tc>
      </w:tr>
      <w:tr w:rsidR="00BA4D9D" w:rsidRPr="00CC0A56" w:rsidTr="000054D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4014A4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BA4D9D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1</w:t>
            </w:r>
          </w:p>
        </w:tc>
      </w:tr>
      <w:tr w:rsidR="00BA4D9D" w:rsidRPr="00CC0A56" w:rsidTr="000054D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CC0A56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BA4D9D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ru-RU" w:eastAsia="ru-RU"/>
              </w:rPr>
            </w:pPr>
            <w:r w:rsidRPr="00BA4D9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ru-RU" w:eastAsia="ru-RU"/>
              </w:rPr>
              <w:t>2</w:t>
            </w:r>
          </w:p>
        </w:tc>
      </w:tr>
    </w:tbl>
    <w:p w:rsidR="00BA4D9D" w:rsidRPr="00A4033C" w:rsidRDefault="00BA4D9D" w:rsidP="00BA4D9D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0</w:t>
      </w:r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График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проведения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родительских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собраний</w:t>
      </w:r>
      <w:proofErr w:type="spellEnd"/>
    </w:p>
    <w:tbl>
      <w:tblPr>
        <w:tblW w:w="0" w:type="auto"/>
        <w:jc w:val="center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2985"/>
        <w:gridCol w:w="3260"/>
      </w:tblGrid>
      <w:tr w:rsidR="00BA4D9D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BA4D9D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A4033C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10-11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BA4D9D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10-11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BA4D9D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10-11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BA4D9D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10-11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BA4D9D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proofErr w:type="spellEnd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-26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A4D9D" w:rsidRPr="00F05649" w:rsidRDefault="00BA4D9D" w:rsidP="000054D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10-11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</w:tbl>
    <w:p w:rsidR="00BA4D9D" w:rsidRPr="00A4033C" w:rsidRDefault="00BA4D9D" w:rsidP="00BA4D9D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76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 прос</w:t>
      </w:r>
      <w:proofErr w:type="spellStart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ьбам</w:t>
      </w:r>
      <w:proofErr w:type="spellEnd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родителей (законных представителей) администрация школы, классные руководители могут проводить внеплановые собрания, педагогические чтения, родительские ликбезы. </w:t>
      </w:r>
    </w:p>
    <w:p w:rsidR="00BA4D9D" w:rsidRPr="002D7639" w:rsidRDefault="00BA4D9D" w:rsidP="00BA4D9D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</w:t>
      </w:r>
      <w:r w:rsidRPr="002D7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. Выполнение недельного двигательного режима</w:t>
      </w:r>
    </w:p>
    <w:p w:rsidR="00BA4D9D" w:rsidRPr="004158C2" w:rsidRDefault="00BA4D9D" w:rsidP="00BA4D9D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11.1.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Весь учебно-воспитательный проце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сс стр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оится на основе </w:t>
      </w:r>
      <w:proofErr w:type="spell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здоровьесберегающих</w:t>
      </w:r>
      <w:proofErr w:type="spell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технол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огий и в соответствии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1.2.3685-21 (п.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10.20, 10.21, 10.22, 10.23).</w:t>
      </w:r>
    </w:p>
    <w:p w:rsidR="00BA4D9D" w:rsidRPr="004158C2" w:rsidRDefault="00BA4D9D" w:rsidP="00BA4D9D">
      <w:pPr>
        <w:shd w:val="clear" w:color="auto" w:fill="FFFFFF" w:themeFill="background1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12.2. Учителя - предметники вводят в учебно-воспитательный процесс двигательную активность 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счет:</w:t>
      </w:r>
    </w:p>
    <w:p w:rsidR="00BA4D9D" w:rsidRDefault="00BA4D9D" w:rsidP="0098720D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 w:afterAutospacing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физкультминуток в соответствии с рекомендуемым комплексом упражнений;</w:t>
      </w:r>
    </w:p>
    <w:p w:rsidR="00BA4D9D" w:rsidRDefault="00BA4D9D" w:rsidP="0098720D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организованных подвижных игр на переменах;</w:t>
      </w:r>
    </w:p>
    <w:p w:rsidR="00BA4D9D" w:rsidRDefault="00BA4D9D" w:rsidP="0098720D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спортивного часа для детей, посещающих группу продленного дня;</w:t>
      </w:r>
    </w:p>
    <w:p w:rsidR="00BA4D9D" w:rsidRDefault="00BA4D9D" w:rsidP="0098720D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BA4D9D" w:rsidRDefault="00BA4D9D" w:rsidP="0098720D">
      <w:pPr>
        <w:pStyle w:val="a3"/>
        <w:numPr>
          <w:ilvl w:val="0"/>
          <w:numId w:val="6"/>
        </w:numPr>
        <w:shd w:val="clear" w:color="auto" w:fill="FFFFFF" w:themeFill="background1"/>
        <w:spacing w:before="0" w:beforeAutospacing="0" w:after="0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самостоятельных занятий физической культурой в секциях и клубах.</w:t>
      </w:r>
    </w:p>
    <w:p w:rsidR="00BA4D9D" w:rsidRPr="00BE57D4" w:rsidRDefault="00BA4D9D" w:rsidP="00BA4D9D">
      <w:pPr>
        <w:pStyle w:val="a3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 w:rsidRPr="00BE57D4">
        <w:rPr>
          <w:color w:val="000000"/>
        </w:rPr>
        <w:t xml:space="preserve">12.3. Ежедневно проводится общешкольная утренняя зарядка </w:t>
      </w:r>
      <w:r>
        <w:rPr>
          <w:color w:val="000000"/>
        </w:rPr>
        <w:t xml:space="preserve">в 10-11 классах с 8.00 до 8.05 ч. </w:t>
      </w:r>
      <w:r w:rsidRPr="00BE57D4">
        <w:rPr>
          <w:color w:val="000000"/>
        </w:rPr>
        <w:t>в своих кабинетах под руководством классных руководителей</w:t>
      </w:r>
      <w:r>
        <w:rPr>
          <w:color w:val="000000"/>
          <w:lang w:val="tt-RU"/>
        </w:rPr>
        <w:t xml:space="preserve">. </w:t>
      </w:r>
      <w:r w:rsidRPr="00BE57D4">
        <w:rPr>
          <w:color w:val="000000"/>
          <w:lang w:val="tt-RU"/>
        </w:rPr>
        <w:t>В начале сентября и в мае месяце, если погода позволяет, утренняя зарядка проводится на площадке перед школой.</w:t>
      </w:r>
    </w:p>
    <w:p w:rsidR="00BA4D9D" w:rsidRDefault="00BA4D9D" w:rsidP="00BA4D9D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12</w:t>
      </w:r>
      <w:r w:rsidRPr="00AF4B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. Об организации отдыха, оздоровления, занятости детей в период каникул </w:t>
      </w:r>
    </w:p>
    <w:p w:rsidR="00BA4D9D" w:rsidRPr="004158C2" w:rsidRDefault="00BA4D9D" w:rsidP="00BA4D9D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.1. Во время каникул в школе могут организовываться пришкольные лагеря с дневным пребыванием детей от 7 до 18 лет.</w:t>
      </w:r>
    </w:p>
    <w:p w:rsidR="00BA4D9D" w:rsidRPr="004158C2" w:rsidRDefault="00BA4D9D" w:rsidP="00BA4D9D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.2.Во время летних каникул организуется трудовой лагерь для учащихся старше 14 лет.</w:t>
      </w:r>
    </w:p>
    <w:p w:rsidR="00BA4D9D" w:rsidRPr="004158C2" w:rsidRDefault="00BA4D9D" w:rsidP="00BA4D9D">
      <w:pPr>
        <w:rPr>
          <w:lang w:val="ru-RU"/>
        </w:rPr>
      </w:pPr>
    </w:p>
    <w:sectPr w:rsidR="00BA4D9D" w:rsidRPr="004158C2" w:rsidSect="0098720D">
      <w:pgSz w:w="11907" w:h="16839"/>
      <w:pgMar w:top="1134" w:right="850" w:bottom="993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269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>
    <w:nsid w:val="2A495FCD"/>
    <w:multiLevelType w:val="hybridMultilevel"/>
    <w:tmpl w:val="299C9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A354EE"/>
    <w:multiLevelType w:val="hybridMultilevel"/>
    <w:tmpl w:val="D05E5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4678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0E334E"/>
    <w:multiLevelType w:val="hybridMultilevel"/>
    <w:tmpl w:val="2E8C22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84948AF"/>
    <w:multiLevelType w:val="hybridMultilevel"/>
    <w:tmpl w:val="353E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1759E7"/>
    <w:rsid w:val="002000AF"/>
    <w:rsid w:val="002353EA"/>
    <w:rsid w:val="0025356C"/>
    <w:rsid w:val="002D33B1"/>
    <w:rsid w:val="002D3591"/>
    <w:rsid w:val="003514A0"/>
    <w:rsid w:val="004F7E17"/>
    <w:rsid w:val="00580C36"/>
    <w:rsid w:val="005A05CE"/>
    <w:rsid w:val="005D3193"/>
    <w:rsid w:val="00653AF6"/>
    <w:rsid w:val="006C07AA"/>
    <w:rsid w:val="007715DA"/>
    <w:rsid w:val="007C533D"/>
    <w:rsid w:val="009328C7"/>
    <w:rsid w:val="0098720D"/>
    <w:rsid w:val="00B73A5A"/>
    <w:rsid w:val="00BA4D9D"/>
    <w:rsid w:val="00DE5B9E"/>
    <w:rsid w:val="00E438A1"/>
    <w:rsid w:val="00EF49EF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000AF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Xv3pv4iLHj1F2TE3rRFIxTPPjR4EE3N2h+JlNmIPicI=</DigestValue>
    </Reference>
    <Reference URI="#idOfficeObject" Type="http://www.w3.org/2000/09/xmldsig#Object">
      <DigestMethod Algorithm="urn:ietf:params:xml:ns:cpxmlsec:algorithms:gostr34112012-256"/>
      <DigestValue>msMbBGVGEBXHWjKhFFdbSgXOpVHxnayDTILwNTyg2d4=</DigestValue>
    </Reference>
    <Reference URI="#idValidSigLnImg" Type="http://www.w3.org/2000/09/xmldsig#Object">
      <DigestMethod Algorithm="urn:ietf:params:xml:ns:cpxmlsec:algorithms:gostr34112012-256"/>
      <DigestValue>ccVcheMVbdFSnSygP4CA+Zlo3FCAL+m6xJCoX6Hr+w8=</DigestValue>
    </Reference>
    <Reference URI="#idInvalidSigLnImg" Type="http://www.w3.org/2000/09/xmldsig#Object">
      <DigestMethod Algorithm="urn:ietf:params:xml:ns:cpxmlsec:algorithms:gostr34112012-256"/>
      <DigestValue>f7Brvmm4vlc4Y53/hsMK538hUp/Hcjh0BL11CFSwOmo=</DigestValue>
    </Reference>
  </SignedInfo>
  <SignatureValue>3xPuRXOWIZS7rQ99YJFvfR5g5EP1N5Hg+sySz/uivQuT7f/BUAHjsD9zvO7J6ZXR
1yyl+OyhLEEgUxpYHeEd1A==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JTZUnAqoEekvdC1Q6Dz4JEX/xD8=</DigestValue>
      </Reference>
      <Reference URI="/word/document.xml?ContentType=application/vnd.openxmlformats-officedocument.wordprocessingml.document.main+xml">
        <DigestMethod Algorithm="http://www.w3.org/2000/09/xmldsig#sha1"/>
        <DigestValue>MzyG7shxYKeYtvcR8UzP4QYZkEU=</DigestValue>
      </Reference>
      <Reference URI="/word/fontTable.xml?ContentType=application/vnd.openxmlformats-officedocument.wordprocessingml.fontTable+xml">
        <DigestMethod Algorithm="http://www.w3.org/2000/09/xmldsig#sha1"/>
        <DigestValue>VkTYQxl1OvWCYq0claTbIomJeVY=</DigestValue>
      </Reference>
      <Reference URI="/word/media/image1.emf?ContentType=image/x-emf">
        <DigestMethod Algorithm="http://www.w3.org/2000/09/xmldsig#sha1"/>
        <DigestValue>d6tDurEtqScXpyBNpY9qV4WgDmM=</DigestValue>
      </Reference>
      <Reference URI="/word/numbering.xml?ContentType=application/vnd.openxmlformats-officedocument.wordprocessingml.numbering+xml">
        <DigestMethod Algorithm="http://www.w3.org/2000/09/xmldsig#sha1"/>
        <DigestValue>vJKcLnQ/e+jvPMsdPfcwVOItjJA=</DigestValue>
      </Reference>
      <Reference URI="/word/settings.xml?ContentType=application/vnd.openxmlformats-officedocument.wordprocessingml.settings+xml">
        <DigestMethod Algorithm="http://www.w3.org/2000/09/xmldsig#sha1"/>
        <DigestValue>bHZxeUUou41q30r++QQT3Ze5PlA=</DigestValue>
      </Reference>
      <Reference URI="/word/styles.xml?ContentType=application/vnd.openxmlformats-officedocument.wordprocessingml.styles+xml">
        <DigestMethod Algorithm="http://www.w3.org/2000/09/xmldsig#sha1"/>
        <DigestValue>nVQ8R1T7SjTC4fqt4AbGSSe+t0s=</DigestValue>
      </Reference>
      <Reference URI="/word/theme/theme1.xml?ContentType=application/vnd.openxmlformats-officedocument.theme+xml">
        <DigestMethod Algorithm="http://www.w3.org/2000/09/xmldsig#sha1"/>
        <DigestValue>X/xd//kYeDEJliQjVX6j564xNyU=</DigestValue>
      </Reference>
      <Reference URI="/word/webSettings.xml?ContentType=application/vnd.openxmlformats-officedocument.wordprocessingml.webSettings+xml">
        <DigestMethod Algorithm="http://www.w3.org/2000/09/xmldsig#sha1"/>
        <DigestValue>Xx+Q/cDPNmfy2tgyFq1MXUNrG4A=</DigestValue>
      </Reference>
    </Manifest>
    <SignatureProperties>
      <SignatureProperty Id="idSignatureTime" Target="#idPackageSignature">
        <mdssi:SignatureTime>
          <mdssi:Format>YYYY-MM-DDThh:mm:ssTZD</mdssi:Format>
          <mdssi:Value>2022-10-31T12:56:38Z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{FF1EA7EE-2ADD-42A1-ACA9-00E46C0497BB}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O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A8BAAAAAAAAAAAAAAAARxFhAISmDwFHEWH//////zQoAAABYQEAAADmDwAAAAALAAAAAABBCAIAAAABAAAAAwAAAwAAAIAQAAAAAwEAADMAAACZAAA+/P9zQjAQM1zcpg8BAAAAAAEAAAABAAAAAAAAAKsh8D6gDm52AAAAAAAAAADdpoF2/AsAAGieDwHLCwEeywseAAAAAAAAAAAAWwwhgQAAAADQng8B3aaBdvwLAACQng8BoAnmD1sMIYEAAA8BAR4BBPwLcf//////NCgAAApxCgDsbDYBAAAAAFSgDwFScrR3O420d5pmaVgAAEEI4AgAAAAAAADAM0EI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AwAQAACgAAAHAAAADnAAAAfAAAAAEAAABVFdlBewnZQQoAAABwAAAAJgAAAEwAAAAAAAAAAAAAAAAAAAD//////////5gAAAAUBDgEQAQ1BDoEQgQ+BEAEIAA8BBEEHgQjBCAAIgAhBB4EKAQgABYhIAAxACAAMwQuABAENwQ9BDAEOgQwBDUEMgQ+BCIAIAAgBCIECAAAAAYAAAAGAAAABgAAAAYAAAAGAAAABgAAAAYAAAADAAAABgAAAAYAAAAIAAAABwAAAAMAAAAEAAAABwAAAAgAAAAKAAAAAwAAAA0AAAADAAAABgAAAAMAAAAFAAAABAAAAAcAAAAFAAAABgAAAAYAAAAGAAAABgAAAAYAAAAGAAAABgAAAAQAAAADAAAABgAAAAYAAABLAAAAEAAAAAAAAAAFAAAAJQAAAAwAAAANAACACgAAABAAAAAAAAAAAAAAAA4AAAAUAAAAAAAAABAAAAAUAAAA</Object>
  <Object Id="idInvalidSigLnImg">AQAAAGwAAAAAAAAAAAAAAP8AAAB/AAAAAAAAAAAAAAAjGwAAkQ0AACBFTUYAAAEAC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IF2pBC0BQUAAAB8jOEF7OUPAXoJAQ8pAAAAggAAAQEAAAD4ujABAQAACDIOAAACAgAAAQAAAHoJD///////NCgAAAEPAQABAAAAOOEPAQICAAAOAhIAAgIAAAEPAQDQ4Q8BasyedQBU/gIgyp51e8yedQgAAAAAAAAAAFT+AgAAAAAAAAAA+LowARCEUQMAAAAAAAAAAAAAAAAAAAAAAAAAAAAAAAAAAAAAAAAAAAAAAAABAAAAAAAAAP///+cAAP4CEFT+AgAAAAAAAAAAEFT+AgAAAAD/////mQ4AAAAAAABo5A8BeOQPAQAAAAABAAAAeOQPAQAAAAA4jfgC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BhCBILBQYAJF8IfMFrVQEAAAAAAAAAAO4EBgCgXggAAAQAEgsFBgAAAAAAAAAAUwBpAGcAbgBhAHQAdQByAGUATABpAG4AZQAAAO2kZlUppGZVQD/xBsTenVWgUVVWAAAEAMzMDwFOEmxVMNe1BVNCZlVrEmxVHY7fc2TNDwEAAAQAAAAEAJA8YAgAbPYCAAAEAMjMDwHc5m9VAD8mCAABYwxkzQ8BZM0PAQEABAAAAAQANM0PAQAAAAD/////AAAPATTNDwFe529VU0JmVWjnb1Xlj99zZM0PATDXtQWgNWEIAAAAADAAAABIzQ8BAAAAAAAAAAA4jfgC8MT2dW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CkMIREAAAAA0J4PAd2mgXb8CwAAkJ4PAaAJ5g8pDCERAAAPAQAAAAD8C3H//////zQoAAAKcQoA7Gw2AQAAAABUoA8BUnK0dzuNtHeaZmlYAABBCOAIAAAAAAAAwDNBCG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MAEAAAoAAABwAAAA5wAAAHwAAAABAAAAVRXZQXsJ2UEKAAAAcAAAACYAAABMAAAAAAAAAAAAAAAAAAAA//////////+YAAAAFAQ4BEAENQQ6BEIEPgRABCAAPAQRBB4EIwQgACIAIQQeBCgEIAAWISAAMQAgADMELgAQBDcEPQQwBDoEMAQ1BDIEPgQiACAAIAQiBAgAAAAGAAAABgAAAAYAAAAGAAAABgAAAAYAAAAGAAAAAwAAAAYAAAAGAAAACAAAAAcAAAADAAAABAAAAAcAAAAIAAAACgAAAAMAAAANAAAAAwAAAAYAAAADAAAABQAAAAQAAAAHAAAABQAAAAYAAAAGAAAABgAAAAYAAAAGAAAABgAAAAYAAAAEAAAAAwAAAAYAAAAGAAAASwAAABAAAAAAAAAABQAAACUAAAAMAAAADQAAgAoAAAAQAAAAAAAAAAA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1326</Words>
  <Characters>7561</Characters>
  <Application>Microsoft Office Word</Application>
  <DocSecurity>0</DocSecurity>
  <Lines>63</Lines>
  <Paragraphs>17</Paragraphs>
  <ScaleCrop>false</ScaleCrop>
  <Company/>
  <LinksUpToDate>false</LinksUpToDate>
  <CharactersWithSpaces>8870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12</cp:revision>
  <dcterms:created xsi:type="dcterms:W3CDTF">2011-11-02T04:15:00Z</dcterms:created>
  <dcterms:modified xsi:type="dcterms:W3CDTF">2022-10-31T12:56:00Z</dcterms:modified>
</cp:coreProperties>
</file>